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AF" w:rsidRPr="00B25DAA" w:rsidRDefault="00BE1954" w:rsidP="00002AC8">
      <w:pPr>
        <w:jc w:val="center"/>
        <w:rPr>
          <w:rFonts w:ascii="方正小标宋简体" w:eastAsia="方正小标宋简体"/>
          <w:sz w:val="44"/>
          <w:szCs w:val="44"/>
        </w:rPr>
      </w:pPr>
      <w:r w:rsidRPr="00B25DAA">
        <w:rPr>
          <w:rFonts w:ascii="方正小标宋简体" w:eastAsia="方正小标宋简体" w:hint="eastAsia"/>
          <w:sz w:val="44"/>
          <w:szCs w:val="44"/>
        </w:rPr>
        <w:t>云南中医</w:t>
      </w:r>
      <w:r w:rsidR="00ED237C" w:rsidRPr="00B25DAA">
        <w:rPr>
          <w:rFonts w:ascii="方正小标宋简体" w:eastAsia="方正小标宋简体" w:hint="eastAsia"/>
          <w:sz w:val="44"/>
          <w:szCs w:val="44"/>
        </w:rPr>
        <w:t>药大学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网上</w:t>
      </w:r>
      <w:r w:rsidR="000959E9" w:rsidRPr="00B25DAA">
        <w:rPr>
          <w:rFonts w:ascii="方正小标宋简体" w:eastAsia="方正小标宋简体" w:hint="eastAsia"/>
          <w:sz w:val="44"/>
          <w:szCs w:val="44"/>
        </w:rPr>
        <w:t>“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缴费平台”—</w:t>
      </w:r>
      <w:r w:rsidR="00C31D71">
        <w:rPr>
          <w:rFonts w:ascii="方正小标宋简体" w:eastAsia="方正小标宋简体" w:hint="eastAsia"/>
          <w:sz w:val="44"/>
          <w:szCs w:val="44"/>
        </w:rPr>
        <w:t>“</w:t>
      </w:r>
      <w:r w:rsidR="00976566" w:rsidRPr="00B25DAA">
        <w:rPr>
          <w:rFonts w:ascii="方正小标宋简体" w:eastAsia="方正小标宋简体" w:hint="eastAsia"/>
          <w:sz w:val="44"/>
          <w:szCs w:val="44"/>
        </w:rPr>
        <w:t>官网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网页端</w:t>
      </w:r>
      <w:r w:rsidR="00C31D71">
        <w:rPr>
          <w:rFonts w:ascii="方正小标宋简体" w:eastAsia="方正小标宋简体" w:hint="eastAsia"/>
          <w:sz w:val="44"/>
          <w:szCs w:val="44"/>
        </w:rPr>
        <w:t>”</w:t>
      </w:r>
    </w:p>
    <w:p w:rsidR="00D61150" w:rsidRDefault="00BE1954" w:rsidP="000E2B10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B25DAA">
        <w:rPr>
          <w:rFonts w:ascii="方正小标宋简体" w:eastAsia="方正小标宋简体" w:hint="eastAsia"/>
          <w:sz w:val="44"/>
          <w:szCs w:val="44"/>
        </w:rPr>
        <w:t>缴费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操作指南</w:t>
      </w:r>
    </w:p>
    <w:p w:rsidR="000E2B10" w:rsidRPr="000E2B10" w:rsidRDefault="000E2B10" w:rsidP="000E2B10">
      <w:pPr>
        <w:jc w:val="center"/>
        <w:rPr>
          <w:rFonts w:ascii="方正小标宋简体" w:eastAsia="方正小标宋简体"/>
          <w:sz w:val="44"/>
          <w:szCs w:val="44"/>
        </w:rPr>
      </w:pPr>
    </w:p>
    <w:p w:rsidR="00F907AF" w:rsidRPr="00927CCA" w:rsidRDefault="008502DD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一</w:t>
      </w:r>
      <w:r w:rsidR="00D61150" w:rsidRPr="00927CCA">
        <w:rPr>
          <w:rFonts w:ascii="黑体" w:eastAsia="黑体" w:hAnsi="黑体" w:hint="eastAsia"/>
          <w:color w:val="000000"/>
          <w:sz w:val="32"/>
          <w:szCs w:val="32"/>
        </w:rPr>
        <w:t>、登录</w:t>
      </w:r>
      <w:r w:rsidR="00F907AF" w:rsidRPr="00927CCA">
        <w:rPr>
          <w:rFonts w:ascii="黑体" w:eastAsia="黑体" w:hAnsi="黑体" w:hint="eastAsia"/>
          <w:color w:val="000000"/>
          <w:sz w:val="32"/>
          <w:szCs w:val="32"/>
        </w:rPr>
        <w:t>缴费平台网页端</w:t>
      </w:r>
    </w:p>
    <w:p w:rsidR="00D61150" w:rsidRPr="0010111D" w:rsidRDefault="00BE01B1" w:rsidP="00F907AF">
      <w:pPr>
        <w:pStyle w:val="Default"/>
        <w:ind w:rightChars="202" w:right="424"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在学校主页“服务导航”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内</w:t>
      </w:r>
      <w:r w:rsidRPr="0010111D">
        <w:rPr>
          <w:rFonts w:ascii="仿宋" w:eastAsia="仿宋" w:hAnsi="仿宋" w:cs="宋体" w:hint="eastAsia"/>
          <w:sz w:val="32"/>
          <w:szCs w:val="32"/>
        </w:rPr>
        <w:t>点击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“缴费平台”图标</w:t>
      </w:r>
      <w:r w:rsidRPr="0010111D">
        <w:rPr>
          <w:rFonts w:ascii="仿宋" w:eastAsia="仿宋" w:hAnsi="仿宋" w:cs="宋体" w:hint="eastAsia"/>
          <w:sz w:val="32"/>
          <w:szCs w:val="32"/>
        </w:rPr>
        <w:t>，或</w:t>
      </w:r>
      <w:r w:rsidR="00D61150" w:rsidRPr="0010111D">
        <w:rPr>
          <w:rFonts w:ascii="仿宋" w:eastAsia="仿宋" w:hAnsi="仿宋" w:cs="宋体" w:hint="eastAsia"/>
          <w:sz w:val="32"/>
          <w:szCs w:val="32"/>
        </w:rPr>
        <w:t>输入网址</w:t>
      </w:r>
      <w:r w:rsidR="00D61150" w:rsidRPr="0010111D">
        <w:rPr>
          <w:rFonts w:ascii="仿宋" w:eastAsia="仿宋" w:hAnsi="仿宋" w:cs="宋体"/>
          <w:sz w:val="32"/>
          <w:szCs w:val="32"/>
        </w:rPr>
        <w:t>http://www.jccjf.ynutcm.edu.cn/payment/</w:t>
      </w:r>
      <w:r w:rsidR="00D47080" w:rsidRPr="0010111D">
        <w:rPr>
          <w:rFonts w:ascii="仿宋" w:eastAsia="仿宋" w:hAnsi="仿宋"/>
          <w:sz w:val="32"/>
          <w:szCs w:val="32"/>
        </w:rPr>
        <w:t xml:space="preserve"> </w:t>
      </w:r>
    </w:p>
    <w:p w:rsidR="007C752B" w:rsidRDefault="008502DD" w:rsidP="008502DD">
      <w:pPr>
        <w:ind w:leftChars="-406" w:left="955" w:hangingChars="565" w:hanging="1808"/>
        <w:jc w:val="center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0" distR="0">
            <wp:extent cx="6120765" cy="4369546"/>
            <wp:effectExtent l="19050" t="0" r="0" b="0"/>
            <wp:docPr id="12" name="图片 2" descr="C:\Users\lenovo\AppData\Local\Temp\WeChat Files\a05b2d9a3b4a571095a7a806897d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a05b2d9a3b4a571095a7a806897d9a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B9A" w:rsidRPr="00433B9A">
        <w:rPr>
          <w:rFonts w:ascii="仿宋" w:eastAsia="仿宋" w:hAnsi="仿宋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56.25pt;margin-top:110.4pt;width:193.1pt;height:70.5pt;z-index:251659264;mso-position-horizontal-relative:text;mso-position-vertical-relative:text" adj="26175,7445">
            <v:textbox style="mso-next-textbox:#_x0000_s1029">
              <w:txbxContent>
                <w:p w:rsidR="002E1F58" w:rsidRDefault="004B3CA7" w:rsidP="004B3CA7">
                  <w:pPr>
                    <w:jc w:val="center"/>
                  </w:pPr>
                  <w:r>
                    <w:rPr>
                      <w:rFonts w:hint="eastAsia"/>
                    </w:rPr>
                    <w:t>用户名：学号</w:t>
                  </w:r>
                </w:p>
                <w:p w:rsidR="004B3CA7" w:rsidRPr="004B3CA7" w:rsidRDefault="004B3CA7" w:rsidP="00066196">
                  <w:pPr>
                    <w:jc w:val="center"/>
                  </w:pPr>
                  <w:r>
                    <w:rPr>
                      <w:rFonts w:hint="eastAsia"/>
                    </w:rPr>
                    <w:t>初始密码：</w:t>
                  </w:r>
                  <w:r w:rsidR="00066196">
                    <w:rPr>
                      <w:rFonts w:hint="eastAsia"/>
                    </w:rPr>
                    <w:t>身份证号后六位</w:t>
                  </w:r>
                </w:p>
              </w:txbxContent>
            </v:textbox>
          </v:shape>
        </w:pict>
      </w:r>
    </w:p>
    <w:p w:rsidR="007C752B" w:rsidRPr="0010111D" w:rsidRDefault="00E35901" w:rsidP="007C752B">
      <w:pPr>
        <w:ind w:firstLineChars="150" w:firstLine="480"/>
        <w:jc w:val="left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录入本人学号、密码（初始密码为</w:t>
      </w:r>
      <w:r w:rsidR="001D4B03" w:rsidRPr="0010111D">
        <w:rPr>
          <w:rFonts w:ascii="仿宋" w:eastAsia="仿宋" w:hAnsi="仿宋" w:cs="宋体" w:hint="eastAsia"/>
          <w:sz w:val="32"/>
          <w:szCs w:val="32"/>
        </w:rPr>
        <w:t>身份证后六位</w:t>
      </w:r>
      <w:r w:rsidRPr="0010111D">
        <w:rPr>
          <w:rFonts w:ascii="仿宋" w:eastAsia="仿宋" w:hAnsi="仿宋" w:cs="宋体" w:hint="eastAsia"/>
          <w:sz w:val="32"/>
          <w:szCs w:val="32"/>
        </w:rPr>
        <w:t>）和验证码。进入系统</w:t>
      </w:r>
      <w:r w:rsidR="007C752B" w:rsidRPr="0010111D">
        <w:rPr>
          <w:rFonts w:ascii="仿宋" w:eastAsia="仿宋" w:hAnsi="仿宋" w:cs="宋体" w:hint="eastAsia"/>
          <w:sz w:val="32"/>
          <w:szCs w:val="32"/>
        </w:rPr>
        <w:t>后</w:t>
      </w:r>
      <w:r w:rsidRPr="0010111D">
        <w:rPr>
          <w:rFonts w:ascii="仿宋" w:eastAsia="仿宋" w:hAnsi="仿宋" w:cs="宋体" w:hint="eastAsia"/>
          <w:sz w:val="32"/>
          <w:szCs w:val="32"/>
        </w:rPr>
        <w:t>请及时修改本人登录密码。浏览器推荐使用</w:t>
      </w:r>
      <w:r w:rsidRPr="0010111D">
        <w:rPr>
          <w:rFonts w:ascii="仿宋" w:eastAsia="仿宋" w:hAnsi="仿宋" w:cs="宋体"/>
          <w:sz w:val="32"/>
          <w:szCs w:val="32"/>
        </w:rPr>
        <w:t>IE</w:t>
      </w:r>
      <w:r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066196" w:rsidRDefault="00066196" w:rsidP="0021639F">
      <w:pPr>
        <w:ind w:firstLineChars="400" w:firstLine="840"/>
      </w:pPr>
      <w:r>
        <w:rPr>
          <w:noProof/>
        </w:rPr>
        <w:lastRenderedPageBreak/>
        <w:drawing>
          <wp:inline distT="0" distB="0" distL="0" distR="0">
            <wp:extent cx="4572000" cy="2038350"/>
            <wp:effectExtent l="19050" t="0" r="0" b="0"/>
            <wp:docPr id="1" name="图片 0" descr="QQ图片20191009152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524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8C" w:rsidRPr="00927CCA" w:rsidRDefault="008502DD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二、选择缴费项目，录入缴费金</w:t>
      </w:r>
    </w:p>
    <w:p w:rsidR="00DA218C" w:rsidRPr="0010111D" w:rsidRDefault="007C752B" w:rsidP="002E1F58">
      <w:pPr>
        <w:ind w:firstLineChars="200" w:firstLine="640"/>
        <w:jc w:val="left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进入网上缴费系统后，选择需要缴费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的</w:t>
      </w:r>
      <w:r w:rsidR="008502DD">
        <w:rPr>
          <w:rFonts w:ascii="仿宋" w:eastAsia="仿宋" w:hAnsi="仿宋" w:cs="宋体" w:hint="eastAsia"/>
          <w:sz w:val="32"/>
          <w:szCs w:val="32"/>
        </w:rPr>
        <w:t>项目（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项目名称前的方框打</w:t>
      </w:r>
      <w:r w:rsidR="00DA218C" w:rsidRPr="0010111D">
        <w:rPr>
          <w:rFonts w:ascii="仿宋" w:eastAsia="仿宋" w:hAnsi="仿宋" w:cs="宋体"/>
          <w:sz w:val="32"/>
          <w:szCs w:val="32"/>
        </w:rPr>
        <w:t>“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√</w:t>
      </w:r>
      <w:r w:rsidR="00DA218C" w:rsidRPr="0010111D">
        <w:rPr>
          <w:rFonts w:ascii="仿宋" w:eastAsia="仿宋" w:hAnsi="仿宋" w:cs="宋体"/>
          <w:sz w:val="32"/>
          <w:szCs w:val="32"/>
        </w:rPr>
        <w:t>”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），</w:t>
      </w:r>
      <w:r w:rsidR="00DA218C" w:rsidRPr="0010111D">
        <w:rPr>
          <w:rFonts w:ascii="仿宋" w:eastAsia="仿宋" w:hAnsi="仿宋" w:cs="宋体"/>
          <w:sz w:val="32"/>
          <w:szCs w:val="32"/>
        </w:rPr>
        <w:t xml:space="preserve"> 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当需要缴纳多项缴费时，在</w:t>
      </w:r>
      <w:r w:rsidR="00DA218C" w:rsidRPr="0010111D">
        <w:rPr>
          <w:rFonts w:ascii="仿宋" w:eastAsia="仿宋" w:hAnsi="仿宋" w:cs="宋体"/>
          <w:sz w:val="32"/>
          <w:szCs w:val="32"/>
        </w:rPr>
        <w:t>“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费用项列表</w:t>
      </w:r>
      <w:r w:rsidR="00DA218C" w:rsidRPr="0010111D">
        <w:rPr>
          <w:rFonts w:ascii="仿宋" w:eastAsia="仿宋" w:hAnsi="仿宋" w:cs="宋体"/>
          <w:sz w:val="32"/>
          <w:szCs w:val="32"/>
        </w:rPr>
        <w:t>”</w:t>
      </w:r>
      <w:r w:rsidR="0010111D">
        <w:rPr>
          <w:rFonts w:ascii="仿宋" w:eastAsia="仿宋" w:hAnsi="仿宋" w:cs="宋体" w:hint="eastAsia"/>
          <w:sz w:val="32"/>
          <w:szCs w:val="32"/>
        </w:rPr>
        <w:t>中勾选需支付的费用项，左下方会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产生将要缴纳的费用总额</w:t>
      </w:r>
      <w:r w:rsidR="002E1F58" w:rsidRPr="0010111D">
        <w:rPr>
          <w:rFonts w:ascii="仿宋" w:eastAsia="仿宋" w:hAnsi="仿宋" w:cs="宋体" w:hint="eastAsia"/>
          <w:sz w:val="32"/>
          <w:szCs w:val="32"/>
        </w:rPr>
        <w:t>，点击“支付”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F406CF" w:rsidRDefault="00D65020" w:rsidP="007C752B">
      <w:pPr>
        <w:ind w:leftChars="-270" w:left="-567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0765" cy="2715806"/>
            <wp:effectExtent l="19050" t="0" r="0" b="0"/>
            <wp:docPr id="2" name="图片 1" descr="C:\Users\fj\Desktop\QQ图片2019070310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QQ图片201907031025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 w:rsidRPr="00CC2ED8"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6124575" cy="2386716"/>
            <wp:effectExtent l="19050" t="0" r="9525" b="0"/>
            <wp:docPr id="24" name="图片 2" descr="QQ图片2019100916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CC" w:rsidRPr="00927CCA" w:rsidRDefault="008502DD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三</w:t>
      </w:r>
      <w:r w:rsidR="001A27CC" w:rsidRPr="00927CCA">
        <w:rPr>
          <w:rFonts w:ascii="黑体" w:eastAsia="黑体" w:hAnsi="黑体" w:hint="eastAsia"/>
          <w:color w:val="000000"/>
          <w:sz w:val="32"/>
          <w:szCs w:val="32"/>
        </w:rPr>
        <w:t xml:space="preserve">、网上缴费 </w:t>
      </w:r>
    </w:p>
    <w:p w:rsidR="00CC2ED8" w:rsidRPr="0010111D" w:rsidRDefault="001A27CC" w:rsidP="00F907AF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确认将要缴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费</w:t>
      </w:r>
      <w:r w:rsidRPr="0010111D">
        <w:rPr>
          <w:rFonts w:ascii="仿宋" w:eastAsia="仿宋" w:hAnsi="仿宋" w:cs="宋体" w:hint="eastAsia"/>
          <w:sz w:val="32"/>
          <w:szCs w:val="32"/>
        </w:rPr>
        <w:t>项目和金额无误后，点击</w:t>
      </w:r>
      <w:r w:rsidRPr="0010111D">
        <w:rPr>
          <w:rFonts w:ascii="仿宋" w:eastAsia="仿宋" w:hAnsi="仿宋" w:cs="宋体"/>
          <w:sz w:val="32"/>
          <w:szCs w:val="32"/>
        </w:rPr>
        <w:t>“</w:t>
      </w:r>
      <w:r w:rsidRPr="0010111D">
        <w:rPr>
          <w:rFonts w:ascii="仿宋" w:eastAsia="仿宋" w:hAnsi="仿宋" w:cs="宋体" w:hint="eastAsia"/>
          <w:sz w:val="32"/>
          <w:szCs w:val="32"/>
        </w:rPr>
        <w:t>支付</w:t>
      </w:r>
      <w:r w:rsidRPr="0010111D">
        <w:rPr>
          <w:rFonts w:ascii="仿宋" w:eastAsia="仿宋" w:hAnsi="仿宋" w:cs="宋体"/>
          <w:sz w:val="32"/>
          <w:szCs w:val="32"/>
        </w:rPr>
        <w:t>”</w:t>
      </w:r>
      <w:r w:rsidRPr="0010111D">
        <w:rPr>
          <w:rFonts w:ascii="仿宋" w:eastAsia="仿宋" w:hAnsi="仿宋" w:cs="宋体" w:hint="eastAsia"/>
          <w:sz w:val="32"/>
          <w:szCs w:val="32"/>
        </w:rPr>
        <w:t>按钮进入网上缴费页面，系统自动生成订单号、支付时间等信息。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有两种支付方式可供选择，方式一：微信支付，方式二：银联支付。</w:t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方式一：微信支付</w:t>
      </w:r>
    </w:p>
    <w:p w:rsidR="00CC2ED8" w:rsidRPr="0010111D" w:rsidRDefault="00CC2ED8" w:rsidP="00206809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1. 选择付款方式（在 “</w:t>
      </w:r>
      <w:r w:rsidR="00092F94" w:rsidRPr="0010111D">
        <w:rPr>
          <w:rFonts w:ascii="仿宋" w:eastAsia="仿宋" w:hAnsi="仿宋" w:cs="宋体" w:hint="eastAsia"/>
          <w:sz w:val="32"/>
          <w:szCs w:val="32"/>
        </w:rPr>
        <w:t>微信</w:t>
      </w:r>
      <w:r w:rsidRPr="0010111D">
        <w:rPr>
          <w:rFonts w:ascii="仿宋" w:eastAsia="仿宋" w:hAnsi="仿宋" w:cs="宋体" w:hint="eastAsia"/>
          <w:sz w:val="32"/>
          <w:szCs w:val="32"/>
        </w:rPr>
        <w:t>支付”前打</w:t>
      </w:r>
      <w:r w:rsidRPr="0010111D">
        <w:rPr>
          <w:rFonts w:ascii="仿宋" w:eastAsia="仿宋" w:hAnsi="仿宋" w:cs="宋体"/>
          <w:sz w:val="32"/>
          <w:szCs w:val="32"/>
        </w:rPr>
        <w:t>“</w:t>
      </w:r>
      <w:r w:rsidRPr="0010111D">
        <w:rPr>
          <w:rFonts w:ascii="仿宋" w:eastAsia="仿宋" w:hAnsi="仿宋" w:cs="宋体" w:hint="eastAsia"/>
          <w:sz w:val="32"/>
          <w:szCs w:val="32"/>
        </w:rPr>
        <w:t>●</w:t>
      </w:r>
      <w:r w:rsidRPr="0010111D">
        <w:rPr>
          <w:rFonts w:ascii="仿宋" w:eastAsia="仿宋" w:hAnsi="仿宋" w:cs="宋体"/>
          <w:sz w:val="32"/>
          <w:szCs w:val="32"/>
        </w:rPr>
        <w:t>”</w:t>
      </w:r>
      <w:r w:rsidRPr="0010111D">
        <w:rPr>
          <w:rFonts w:ascii="仿宋" w:eastAsia="仿宋" w:hAnsi="仿宋" w:cs="宋体" w:hint="eastAsia"/>
          <w:sz w:val="32"/>
          <w:szCs w:val="32"/>
        </w:rPr>
        <w:t>），点击“下一步”，系统自动跳转到</w:t>
      </w:r>
      <w:r w:rsidR="00092F94" w:rsidRPr="0010111D">
        <w:rPr>
          <w:rFonts w:ascii="仿宋" w:eastAsia="仿宋" w:hAnsi="仿宋" w:cs="宋体" w:hint="eastAsia"/>
          <w:sz w:val="32"/>
          <w:szCs w:val="32"/>
        </w:rPr>
        <w:t>微信</w:t>
      </w:r>
      <w:r w:rsidRPr="0010111D">
        <w:rPr>
          <w:rFonts w:ascii="仿宋" w:eastAsia="仿宋" w:hAnsi="仿宋" w:cs="宋体" w:hint="eastAsia"/>
          <w:sz w:val="32"/>
          <w:szCs w:val="32"/>
        </w:rPr>
        <w:t>支付页面</w:t>
      </w:r>
      <w:r w:rsidR="00092F94" w:rsidRPr="0010111D">
        <w:rPr>
          <w:rFonts w:ascii="仿宋" w:eastAsia="仿宋" w:hAnsi="仿宋" w:cs="宋体" w:hint="eastAsia"/>
          <w:sz w:val="32"/>
          <w:szCs w:val="32"/>
        </w:rPr>
        <w:t>，点开手机微信“扫一扫”，扫描二维码进行支付。</w:t>
      </w:r>
    </w:p>
    <w:p w:rsidR="00092F94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5980325" cy="2572385"/>
            <wp:effectExtent l="19050" t="0" r="1375" b="0"/>
            <wp:docPr id="8" name="图片 7" descr="QQ图片20191009160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2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lastRenderedPageBreak/>
        <w:drawing>
          <wp:inline distT="0" distB="0" distL="0" distR="0">
            <wp:extent cx="3400425" cy="2198862"/>
            <wp:effectExtent l="19050" t="0" r="9525" b="0"/>
            <wp:docPr id="9" name="图片 8" descr="QQ图片2019100916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722" cy="21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2438400" cy="2333625"/>
            <wp:effectExtent l="19050" t="0" r="0" b="0"/>
            <wp:docPr id="10" name="图片 9" descr="QQ图片20191009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26" cy="23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94" w:rsidRPr="0010111D" w:rsidRDefault="00092F94" w:rsidP="00206809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2.支付成功后，页面自动跳转至支付成功订单信息</w:t>
      </w:r>
      <w:r w:rsidR="008133CC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2E1F58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4581174" cy="1839455"/>
            <wp:effectExtent l="19050" t="0" r="0" b="0"/>
            <wp:docPr id="11" name="图片 10" descr="QQ图片2019100916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174" cy="18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方式二：银联支付</w:t>
      </w:r>
    </w:p>
    <w:p w:rsidR="00066196" w:rsidRPr="0010111D" w:rsidRDefault="00CE69B4" w:rsidP="00206809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1.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选择付款方式（在 “银联支付”前打</w:t>
      </w:r>
      <w:r w:rsidR="00066196" w:rsidRPr="0010111D">
        <w:rPr>
          <w:rFonts w:ascii="仿宋" w:eastAsia="仿宋" w:hAnsi="仿宋" w:cs="宋体"/>
          <w:sz w:val="32"/>
          <w:szCs w:val="32"/>
        </w:rPr>
        <w:t>“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●</w:t>
      </w:r>
      <w:r w:rsidR="00066196" w:rsidRPr="0010111D">
        <w:rPr>
          <w:rFonts w:ascii="仿宋" w:eastAsia="仿宋" w:hAnsi="仿宋" w:cs="宋体"/>
          <w:sz w:val="32"/>
          <w:szCs w:val="32"/>
        </w:rPr>
        <w:t>”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），点击“下一步”，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系统自动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跳转到</w:t>
      </w:r>
      <w:r w:rsidRPr="0010111D">
        <w:rPr>
          <w:rFonts w:ascii="仿宋" w:eastAsia="仿宋" w:hAnsi="仿宋" w:cs="宋体" w:hint="eastAsia"/>
          <w:sz w:val="32"/>
          <w:szCs w:val="32"/>
        </w:rPr>
        <w:t>网上银行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支付页面</w:t>
      </w:r>
      <w:r w:rsidRPr="0010111D">
        <w:rPr>
          <w:rFonts w:ascii="仿宋" w:eastAsia="仿宋" w:hAnsi="仿宋" w:cs="宋体" w:hint="eastAsia"/>
          <w:sz w:val="32"/>
          <w:szCs w:val="32"/>
        </w:rPr>
        <w:t>，点击“登录网上银行支付”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206809" w:rsidRDefault="00D65020" w:rsidP="0021639F">
      <w:pPr>
        <w:widowControl/>
        <w:ind w:leftChars="-1" w:left="-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9275" cy="2209744"/>
            <wp:effectExtent l="19050" t="0" r="0" b="0"/>
            <wp:docPr id="4" name="图片 2" descr="C:\Users\fj\Desktop\QQ图片2019070310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907031025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1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2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1175" cy="2238375"/>
            <wp:effectExtent l="19050" t="0" r="9525" b="0"/>
            <wp:docPr id="5" name="图片 3" descr="C:\Users\fj\Desktop\QQ图片2019070310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907031027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62" cy="22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94" w:rsidRPr="0010111D" w:rsidRDefault="00DD7A94" w:rsidP="00DD7A94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2.在银联“在线支付”界面的“直接付款”中输入银行卡号，点击“下一步”。</w:t>
      </w:r>
    </w:p>
    <w:p w:rsidR="00DD7A94" w:rsidRPr="00DD7A94" w:rsidRDefault="00DD7A94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4708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1175" cy="2419350"/>
            <wp:effectExtent l="19050" t="0" r="9525" b="0"/>
            <wp:docPr id="6" name="图片 4" descr="C:\Users\fj\Desktop\QQ图片2019070310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j\Desktop\QQ图片201907031029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02" cy="24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B4" w:rsidRPr="0010111D" w:rsidRDefault="00DD7A94" w:rsidP="00CE69B4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3</w:t>
      </w:r>
      <w:r w:rsidR="00CE69B4" w:rsidRPr="0010111D">
        <w:rPr>
          <w:rFonts w:ascii="仿宋" w:eastAsia="仿宋" w:hAnsi="仿宋" w:cs="宋体" w:hint="eastAsia"/>
          <w:sz w:val="32"/>
          <w:szCs w:val="32"/>
        </w:rPr>
        <w:t>.首次支付的同学需要在“银行卡密码”处点击“请点此安装”，安装</w:t>
      </w:r>
      <w:r w:rsidR="009F4C93" w:rsidRPr="0010111D">
        <w:rPr>
          <w:rFonts w:ascii="仿宋" w:eastAsia="仿宋" w:hAnsi="仿宋" w:cs="宋体" w:hint="eastAsia"/>
          <w:sz w:val="32"/>
          <w:szCs w:val="32"/>
        </w:rPr>
        <w:t>“银联安全控件非插件版”，点击“运行”→“安装”，安装成功后返回支付界面→刷新，输入</w:t>
      </w:r>
      <w:r w:rsidRPr="0010111D">
        <w:rPr>
          <w:rFonts w:ascii="仿宋" w:eastAsia="仿宋" w:hAnsi="仿宋" w:cs="宋体" w:hint="eastAsia"/>
          <w:sz w:val="32"/>
          <w:szCs w:val="32"/>
        </w:rPr>
        <w:t>银联支付</w:t>
      </w:r>
      <w:r w:rsidR="009F4C93" w:rsidRPr="0010111D">
        <w:rPr>
          <w:rFonts w:ascii="仿宋" w:eastAsia="仿宋" w:hAnsi="仿宋" w:cs="宋体" w:hint="eastAsia"/>
          <w:sz w:val="32"/>
          <w:szCs w:val="32"/>
        </w:rPr>
        <w:t>密码，手机号，获取短信验证码，点击“确认支付”</w:t>
      </w:r>
      <w:r w:rsidR="0021639F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D65020" w:rsidRPr="00206809" w:rsidRDefault="00D65020" w:rsidP="0021639F">
      <w:pPr>
        <w:widowControl/>
        <w:ind w:leftChars="-1" w:left="53" w:hangingChars="23" w:hanging="5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0249" cy="3990975"/>
            <wp:effectExtent l="19050" t="0" r="1" b="0"/>
            <wp:docPr id="7" name="图片 5" descr="C:\Users\fj\Desktop\QQ图片20190703103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907031031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8825" cy="3048000"/>
            <wp:effectExtent l="19050" t="0" r="0" b="0"/>
            <wp:docPr id="13" name="图片 12" descr="QQ图片2019100916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97" cy="30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971800" cy="2762250"/>
            <wp:effectExtent l="19050" t="0" r="0" b="0"/>
            <wp:docPr id="14" name="图片 13" descr="QQ图片2019100916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0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49" cy="27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81300" cy="2714625"/>
            <wp:effectExtent l="19050" t="0" r="0" b="0"/>
            <wp:docPr id="18" name="图片 17" descr="QQ图片2019100916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22" cy="27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9775" cy="2826238"/>
            <wp:effectExtent l="19050" t="0" r="9525" b="0"/>
            <wp:docPr id="19" name="图片 18" descr="QQ图片20191009160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5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8B" w:rsidRPr="00386004" w:rsidRDefault="007849A9" w:rsidP="00927CCA">
      <w:pPr>
        <w:spacing w:line="560" w:lineRule="exact"/>
        <w:ind w:firstLineChars="200" w:firstLine="640"/>
        <w:rPr>
          <w:rFonts w:ascii="仿宋_GB2312" w:eastAsia="仿宋_GB2312" w:cs="宋体"/>
          <w:b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四</w:t>
      </w:r>
      <w:r w:rsidR="0021118B" w:rsidRPr="00927CCA">
        <w:rPr>
          <w:rFonts w:ascii="黑体" w:eastAsia="黑体" w:hAnsi="黑体" w:hint="eastAsia"/>
          <w:color w:val="000000"/>
          <w:sz w:val="32"/>
          <w:szCs w:val="32"/>
        </w:rPr>
        <w:t>、完成缴费，打印订单</w:t>
      </w:r>
      <w:r w:rsidR="0021118B" w:rsidRPr="00386004">
        <w:rPr>
          <w:rFonts w:ascii="仿宋_GB2312" w:eastAsia="仿宋_GB2312" w:cs="宋体"/>
          <w:b/>
          <w:sz w:val="32"/>
          <w:szCs w:val="32"/>
        </w:rPr>
        <w:t xml:space="preserve"> </w:t>
      </w:r>
    </w:p>
    <w:p w:rsidR="0021118B" w:rsidRPr="0010111D" w:rsidRDefault="0021118B" w:rsidP="00602CF6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缴费成功后，系统会产生相应的订单信息。学生可打印留存</w:t>
      </w:r>
      <w:r w:rsidRPr="0010111D">
        <w:rPr>
          <w:rFonts w:ascii="仿宋" w:eastAsia="仿宋" w:hAnsi="仿宋" w:cs="宋体"/>
          <w:sz w:val="32"/>
          <w:szCs w:val="32"/>
        </w:rPr>
        <w:t>“</w:t>
      </w:r>
      <w:r w:rsidRPr="0010111D">
        <w:rPr>
          <w:rFonts w:ascii="仿宋" w:eastAsia="仿宋" w:hAnsi="仿宋" w:cs="宋体" w:hint="eastAsia"/>
          <w:sz w:val="32"/>
          <w:szCs w:val="32"/>
        </w:rPr>
        <w:t>缴费平台订单信息</w:t>
      </w:r>
      <w:r w:rsidRPr="0010111D">
        <w:rPr>
          <w:rFonts w:ascii="仿宋" w:eastAsia="仿宋" w:hAnsi="仿宋" w:cs="宋体"/>
          <w:sz w:val="32"/>
          <w:szCs w:val="32"/>
        </w:rPr>
        <w:t>”</w:t>
      </w:r>
      <w:r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:rsidR="007D0B8C" w:rsidRPr="007D0B8C" w:rsidRDefault="00CC2ED8" w:rsidP="0021639F">
      <w:pPr>
        <w:widowControl/>
        <w:ind w:leftChars="-270" w:left="-567" w:rightChars="-202" w:right="-424" w:firstLineChars="236" w:firstLine="56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2389" cy="1724025"/>
            <wp:effectExtent l="19050" t="0" r="0" b="0"/>
            <wp:docPr id="22" name="图片 20" descr="QQ图片2019100916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70" cy="17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1F" w:rsidRPr="0010111D" w:rsidRDefault="0010111D" w:rsidP="007D0B8C">
      <w:pPr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lastRenderedPageBreak/>
        <w:t xml:space="preserve">     </w:t>
      </w:r>
      <w:r w:rsidR="00F66784" w:rsidRPr="0010111D">
        <w:rPr>
          <w:rFonts w:ascii="仿宋" w:eastAsia="仿宋" w:hAnsi="仿宋" w:cs="宋体" w:hint="eastAsia"/>
          <w:sz w:val="32"/>
          <w:szCs w:val="32"/>
        </w:rPr>
        <w:t>点击上图中的</w:t>
      </w:r>
      <w:r w:rsidR="00F66784" w:rsidRPr="0010111D">
        <w:rPr>
          <w:rFonts w:ascii="仿宋" w:eastAsia="仿宋" w:hAnsi="仿宋" w:cs="宋体"/>
          <w:sz w:val="32"/>
          <w:szCs w:val="32"/>
        </w:rPr>
        <w:t>“</w:t>
      </w:r>
      <w:r w:rsidR="00F66784" w:rsidRPr="0010111D">
        <w:rPr>
          <w:rFonts w:ascii="仿宋" w:eastAsia="仿宋" w:hAnsi="仿宋" w:cs="宋体" w:hint="eastAsia"/>
          <w:sz w:val="32"/>
          <w:szCs w:val="32"/>
        </w:rPr>
        <w:t>打印订单</w:t>
      </w:r>
      <w:r w:rsidR="00F66784" w:rsidRPr="0010111D">
        <w:rPr>
          <w:rFonts w:ascii="仿宋" w:eastAsia="仿宋" w:hAnsi="仿宋" w:cs="宋体"/>
          <w:sz w:val="32"/>
          <w:szCs w:val="32"/>
        </w:rPr>
        <w:t>”</w:t>
      </w:r>
      <w:r w:rsidR="00F66784" w:rsidRPr="0010111D">
        <w:rPr>
          <w:rFonts w:ascii="仿宋" w:eastAsia="仿宋" w:hAnsi="仿宋" w:cs="宋体" w:hint="eastAsia"/>
          <w:sz w:val="32"/>
          <w:szCs w:val="32"/>
        </w:rPr>
        <w:t>，可打印出订单信息。</w:t>
      </w:r>
      <w:r w:rsidR="00F66784" w:rsidRPr="0010111D">
        <w:rPr>
          <w:rFonts w:ascii="仿宋" w:eastAsia="仿宋" w:hAnsi="仿宋" w:cs="宋体"/>
          <w:sz w:val="32"/>
          <w:szCs w:val="32"/>
        </w:rPr>
        <w:t xml:space="preserve"> </w:t>
      </w:r>
      <w:r w:rsidR="00002AC8" w:rsidRPr="0010111D">
        <w:rPr>
          <w:rFonts w:ascii="仿宋" w:eastAsia="仿宋" w:hAnsi="仿宋" w:cs="宋体" w:hint="eastAsia"/>
          <w:sz w:val="32"/>
          <w:szCs w:val="32"/>
        </w:rPr>
        <w:t xml:space="preserve">    </w:t>
      </w:r>
    </w:p>
    <w:p w:rsidR="00602CF6" w:rsidRPr="00602CF6" w:rsidRDefault="00CC2ED8" w:rsidP="0021639F">
      <w:pPr>
        <w:widowControl/>
        <w:ind w:left="483" w:hangingChars="230" w:hanging="483"/>
        <w:jc w:val="left"/>
        <w:rPr>
          <w:noProof/>
        </w:rPr>
      </w:pPr>
      <w:r w:rsidRPr="00CC2ED8">
        <w:rPr>
          <w:noProof/>
        </w:rPr>
        <w:drawing>
          <wp:inline distT="0" distB="0" distL="0" distR="0">
            <wp:extent cx="5734049" cy="2276475"/>
            <wp:effectExtent l="19050" t="0" r="1" b="0"/>
            <wp:docPr id="23" name="图片 10" descr="C:\Users\fj\AppData\Roaming\Tencent\Users\576232063\QQ\WinTemp\RichOle\OL4%RYC%]T_CQ4PP85R}9@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j\AppData\Roaming\Tencent\Users\576232063\QQ\WinTemp\RichOle\OL4%RYC%]T_CQ4PP85R}9@X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6" cy="22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Pr="00927CCA" w:rsidRDefault="007849A9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五</w:t>
      </w:r>
      <w:r w:rsidR="0021639F" w:rsidRPr="00927CCA">
        <w:rPr>
          <w:rFonts w:ascii="黑体" w:eastAsia="黑体" w:hAnsi="黑体" w:hint="eastAsia"/>
          <w:color w:val="000000"/>
          <w:sz w:val="32"/>
          <w:szCs w:val="32"/>
        </w:rPr>
        <w:t>、查询缴费情况</w:t>
      </w:r>
      <w:r w:rsidR="0021639F" w:rsidRPr="00927CCA">
        <w:rPr>
          <w:rFonts w:ascii="黑体" w:eastAsia="黑体" w:hAnsi="黑体"/>
          <w:color w:val="000000"/>
          <w:sz w:val="32"/>
          <w:szCs w:val="32"/>
        </w:rPr>
        <w:t xml:space="preserve"> </w:t>
      </w:r>
    </w:p>
    <w:p w:rsidR="0021639F" w:rsidRPr="0010111D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学生可在</w:t>
      </w:r>
      <w:r w:rsidR="00C04473" w:rsidRPr="0010111D">
        <w:rPr>
          <w:rFonts w:ascii="仿宋" w:eastAsia="仿宋" w:hAnsi="仿宋" w:cs="宋体" w:hint="eastAsia"/>
          <w:sz w:val="32"/>
          <w:szCs w:val="32"/>
        </w:rPr>
        <w:t>财务处微信公众号</w:t>
      </w:r>
      <w:r w:rsidR="002313C2">
        <w:rPr>
          <w:rFonts w:ascii="仿宋" w:eastAsia="仿宋" w:hAnsi="仿宋" w:cs="宋体" w:hint="eastAsia"/>
          <w:sz w:val="32"/>
          <w:szCs w:val="32"/>
        </w:rPr>
        <w:t>端或</w:t>
      </w:r>
      <w:r w:rsidRPr="0010111D">
        <w:rPr>
          <w:rFonts w:ascii="仿宋" w:eastAsia="仿宋" w:hAnsi="仿宋" w:cs="宋体" w:hint="eastAsia"/>
          <w:sz w:val="32"/>
          <w:szCs w:val="32"/>
        </w:rPr>
        <w:t>财务处综合信息门户（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网页</w:t>
      </w:r>
      <w:r w:rsidRPr="0010111D">
        <w:rPr>
          <w:rFonts w:ascii="仿宋" w:eastAsia="仿宋" w:hAnsi="仿宋" w:cs="宋体" w:hint="eastAsia"/>
          <w:sz w:val="32"/>
          <w:szCs w:val="32"/>
        </w:rPr>
        <w:t>端）查询缴费情况，具体操作为：</w:t>
      </w:r>
    </w:p>
    <w:p w:rsidR="0021639F" w:rsidRPr="0010111D" w:rsidRDefault="0021639F" w:rsidP="0010111D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 xml:space="preserve">1. </w:t>
      </w:r>
      <w:r w:rsidR="00C04473" w:rsidRPr="0010111D">
        <w:rPr>
          <w:rFonts w:ascii="仿宋" w:eastAsia="仿宋" w:hAnsi="仿宋" w:cs="宋体" w:hint="eastAsia"/>
          <w:sz w:val="32"/>
          <w:szCs w:val="32"/>
        </w:rPr>
        <w:t>微信公众号</w:t>
      </w:r>
      <w:r w:rsidR="007849A9">
        <w:rPr>
          <w:rFonts w:ascii="仿宋" w:eastAsia="仿宋" w:hAnsi="仿宋" w:cs="宋体" w:hint="eastAsia"/>
          <w:sz w:val="32"/>
          <w:szCs w:val="32"/>
        </w:rPr>
        <w:t>端</w:t>
      </w:r>
      <w:r w:rsidRPr="0010111D">
        <w:rPr>
          <w:rFonts w:ascii="仿宋" w:eastAsia="仿宋" w:hAnsi="仿宋" w:cs="宋体" w:hint="eastAsia"/>
          <w:sz w:val="32"/>
          <w:szCs w:val="32"/>
        </w:rPr>
        <w:t>：</w:t>
      </w:r>
    </w:p>
    <w:p w:rsidR="0021639F" w:rsidRPr="0010111D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登录“</w:t>
      </w:r>
      <w:r w:rsidR="00C04473" w:rsidRPr="0010111D">
        <w:rPr>
          <w:rFonts w:ascii="仿宋" w:eastAsia="仿宋" w:hAnsi="仿宋" w:hint="eastAsia"/>
          <w:sz w:val="32"/>
          <w:szCs w:val="32"/>
        </w:rPr>
        <w:t>云南中医药大学财务处</w:t>
      </w:r>
      <w:r w:rsidRPr="0010111D">
        <w:rPr>
          <w:rFonts w:ascii="仿宋" w:eastAsia="仿宋" w:hAnsi="仿宋" w:cs="宋体" w:hint="eastAsia"/>
          <w:sz w:val="32"/>
          <w:szCs w:val="32"/>
        </w:rPr>
        <w:t>”</w:t>
      </w:r>
      <w:r w:rsidR="00C04473" w:rsidRPr="0010111D">
        <w:rPr>
          <w:rFonts w:ascii="仿宋" w:eastAsia="仿宋" w:hAnsi="仿宋" w:cs="宋体" w:hint="eastAsia"/>
          <w:sz w:val="32"/>
          <w:szCs w:val="32"/>
        </w:rPr>
        <w:t>微信公众号</w:t>
      </w:r>
      <w:r w:rsidRPr="0010111D">
        <w:rPr>
          <w:rFonts w:ascii="仿宋" w:eastAsia="仿宋" w:hAnsi="仿宋" w:cs="宋体" w:hint="eastAsia"/>
          <w:sz w:val="32"/>
          <w:szCs w:val="32"/>
        </w:rPr>
        <w:t>，点击</w:t>
      </w:r>
      <w:r w:rsidR="00927CCA" w:rsidRPr="0010111D">
        <w:rPr>
          <w:rFonts w:ascii="仿宋" w:eastAsia="仿宋" w:hAnsi="仿宋" w:cs="宋体" w:hint="eastAsia"/>
          <w:sz w:val="32"/>
          <w:szCs w:val="32"/>
        </w:rPr>
        <w:t>右下角</w:t>
      </w:r>
      <w:r w:rsidRPr="0010111D">
        <w:rPr>
          <w:rFonts w:ascii="仿宋" w:eastAsia="仿宋" w:hAnsi="仿宋" w:cs="宋体" w:hint="eastAsia"/>
          <w:sz w:val="32"/>
          <w:szCs w:val="32"/>
        </w:rPr>
        <w:t>“</w:t>
      </w:r>
      <w:r w:rsidR="00927CCA" w:rsidRPr="0010111D">
        <w:rPr>
          <w:rFonts w:ascii="仿宋" w:eastAsia="仿宋" w:hAnsi="仿宋" w:cs="宋体" w:hint="eastAsia"/>
          <w:sz w:val="32"/>
          <w:szCs w:val="32"/>
        </w:rPr>
        <w:t>业务办理</w:t>
      </w:r>
      <w:r w:rsidRPr="0010111D">
        <w:rPr>
          <w:rFonts w:ascii="仿宋" w:eastAsia="仿宋" w:hAnsi="仿宋" w:cs="宋体" w:hint="eastAsia"/>
          <w:sz w:val="32"/>
          <w:szCs w:val="32"/>
        </w:rPr>
        <w:t>”→</w:t>
      </w:r>
      <w:r w:rsidR="00927CCA" w:rsidRPr="0010111D">
        <w:rPr>
          <w:rFonts w:ascii="仿宋" w:eastAsia="仿宋" w:hAnsi="仿宋" w:cs="宋体" w:hint="eastAsia"/>
          <w:sz w:val="32"/>
          <w:szCs w:val="32"/>
        </w:rPr>
        <w:t xml:space="preserve"> </w:t>
      </w:r>
      <w:r w:rsidRPr="0010111D">
        <w:rPr>
          <w:rFonts w:ascii="仿宋" w:eastAsia="仿宋" w:hAnsi="仿宋" w:cs="宋体" w:hint="eastAsia"/>
          <w:sz w:val="32"/>
          <w:szCs w:val="32"/>
        </w:rPr>
        <w:t>“缴费历史”即可查询。</w:t>
      </w:r>
    </w:p>
    <w:p w:rsidR="0021639F" w:rsidRDefault="00433B9A" w:rsidP="00927CCA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>
        <w:rPr>
          <w:rFonts w:ascii="宋体" w:eastAsia="宋体" w:cs="宋体"/>
          <w:noProof/>
          <w:sz w:val="21"/>
          <w:szCs w:val="21"/>
        </w:rPr>
        <w:pict>
          <v:shape id="_x0000_s1032" type="#_x0000_t63" style="position:absolute;left:0;text-align:left;margin-left:404.7pt;margin-top:55.4pt;width:113.65pt;height:90.5pt;z-index:251661312" adj="-1749,20323">
            <v:textbox style="mso-next-textbox:#_x0000_s1032">
              <w:txbxContent>
                <w:p w:rsidR="00927CCA" w:rsidRPr="009767A2" w:rsidRDefault="00927CCA" w:rsidP="00927CC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在此处可以查询到使用缴费平台进行缴费的所有订单信息。</w:t>
                  </w: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5143500" cy="11042650"/>
                        <wp:effectExtent l="19050" t="0" r="0" b="0"/>
                        <wp:docPr id="61" name="图片 15" descr="C:\Users\Lenovo\AppData\Local\Temp\WeChat Files\ff53cc39e1da1aa384f344f95b8c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enovo\AppData\Local\Temp\WeChat Files\ff53cc39e1da1aa384f344f95b8c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0" cy="1104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090F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“确认支付”完成交费。</w:t>
                  </w:r>
                </w:p>
              </w:txbxContent>
            </v:textbox>
          </v:shape>
        </w:pict>
      </w:r>
      <w:r>
        <w:rPr>
          <w:rFonts w:ascii="宋体" w:eastAsia="宋体" w:cs="宋体"/>
          <w:noProof/>
          <w:sz w:val="21"/>
          <w:szCs w:val="21"/>
        </w:rPr>
        <w:pict>
          <v:shape id="_x0000_s1031" type="#_x0000_t63" style="position:absolute;left:0;text-align:left;margin-left:170.35pt;margin-top:145.9pt;width:94.25pt;height:36.8pt;z-index:251660288" adj="-481,29905">
            <v:textbox style="mso-next-textbox:#_x0000_s1031">
              <w:txbxContent>
                <w:p w:rsidR="00927CCA" w:rsidRPr="009767A2" w:rsidRDefault="00927CCA" w:rsidP="00927CCA">
                  <w:pPr>
                    <w:rPr>
                      <w:sz w:val="18"/>
                      <w:szCs w:val="18"/>
                    </w:rPr>
                  </w:pPr>
                  <w:r w:rsidRPr="00483599">
                    <w:rPr>
                      <w:rFonts w:hint="eastAsia"/>
                      <w:sz w:val="18"/>
                      <w:szCs w:val="18"/>
                    </w:rPr>
                    <w:t>点“缴费历史”</w:t>
                  </w: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5143500" cy="11042650"/>
                        <wp:effectExtent l="19050" t="0" r="0" b="0"/>
                        <wp:docPr id="55" name="图片 15" descr="C:\Users\Lenovo\AppData\Local\Temp\WeChat Files\ff53cc39e1da1aa384f344f95b8c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enovo\AppData\Local\Temp\WeChat Files\ff53cc39e1da1aa384f344f95b8c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0" cy="1104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090F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“确认支付”完成交费。</w:t>
                  </w:r>
                </w:p>
              </w:txbxContent>
            </v:textbox>
          </v:shape>
        </w:pict>
      </w:r>
      <w:r w:rsidR="00927CCA" w:rsidRPr="00927CCA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1739900" cy="3244850"/>
            <wp:effectExtent l="19050" t="0" r="0" b="0"/>
            <wp:docPr id="48" name="图片 18" descr="C:\Users\Lenovo\AppData\Local\Temp\WeChat Files\7f87c30bb2460892721b679d0657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WeChat Files\7f87c30bb2460892721b679d0657f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39F">
        <w:rPr>
          <w:rFonts w:ascii="宋体" w:eastAsia="宋体" w:cs="宋体" w:hint="eastAsia"/>
          <w:sz w:val="21"/>
          <w:szCs w:val="21"/>
        </w:rPr>
        <w:t xml:space="preserve">     </w:t>
      </w:r>
      <w:r w:rsidR="00927CCA">
        <w:rPr>
          <w:rFonts w:ascii="宋体" w:eastAsia="宋体" w:cs="宋体" w:hint="eastAsia"/>
          <w:sz w:val="21"/>
          <w:szCs w:val="21"/>
        </w:rPr>
        <w:t xml:space="preserve">            </w:t>
      </w:r>
      <w:r w:rsidR="0021639F">
        <w:rPr>
          <w:rFonts w:ascii="宋体" w:eastAsia="宋体" w:cs="宋体" w:hint="eastAsia"/>
          <w:sz w:val="21"/>
          <w:szCs w:val="21"/>
        </w:rPr>
        <w:t xml:space="preserve"> </w:t>
      </w:r>
      <w:r w:rsidR="00927CCA" w:rsidRPr="00927CCA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1828800" cy="3244850"/>
            <wp:effectExtent l="19050" t="0" r="0" b="0"/>
            <wp:docPr id="56" name="图片 19" descr="C:\Users\Lenovo\AppData\Local\Temp\WeChat Files\745a698a66f13187f70027c56f9e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WeChat Files\745a698a66f13187f70027c56f9eb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26" cy="324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Default="0021639F" w:rsidP="0021639F">
      <w:pPr>
        <w:pStyle w:val="Default"/>
        <w:rPr>
          <w:rFonts w:ascii="宋体" w:eastAsia="宋体" w:cs="宋体"/>
          <w:sz w:val="21"/>
          <w:szCs w:val="21"/>
        </w:rPr>
      </w:pPr>
    </w:p>
    <w:p w:rsidR="0021639F" w:rsidRPr="0010111D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2.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网页</w:t>
      </w:r>
      <w:r w:rsidRPr="0010111D">
        <w:rPr>
          <w:rFonts w:ascii="仿宋" w:eastAsia="仿宋" w:hAnsi="仿宋" w:cs="宋体" w:hint="eastAsia"/>
          <w:sz w:val="32"/>
          <w:szCs w:val="32"/>
        </w:rPr>
        <w:t>端：</w:t>
      </w:r>
    </w:p>
    <w:p w:rsidR="0021639F" w:rsidRDefault="0021639F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10111D">
        <w:rPr>
          <w:rFonts w:ascii="仿宋" w:eastAsia="仿宋" w:hAnsi="仿宋" w:hint="eastAsia"/>
          <w:color w:val="000000"/>
          <w:sz w:val="32"/>
          <w:szCs w:val="32"/>
        </w:rPr>
        <w:lastRenderedPageBreak/>
        <w:t>登录“云南中医药大学复旦天翼高级财务管理平台”</w:t>
      </w:r>
      <w:r w:rsidRPr="0010111D">
        <w:rPr>
          <w:rFonts w:ascii="仿宋" w:eastAsia="仿宋" w:hAnsi="仿宋"/>
          <w:color w:val="000000"/>
          <w:sz w:val="32"/>
          <w:szCs w:val="32"/>
        </w:rPr>
        <w:t xml:space="preserve"> </w:t>
      </w:r>
      <w:r w:rsidRPr="0010111D">
        <w:rPr>
          <w:rFonts w:ascii="仿宋" w:eastAsia="仿宋" w:hAnsi="仿宋" w:hint="eastAsia"/>
          <w:color w:val="000000"/>
          <w:sz w:val="32"/>
          <w:szCs w:val="32"/>
        </w:rPr>
        <w:t>(</w:t>
      </w:r>
      <w:r w:rsidRPr="0010111D">
        <w:rPr>
          <w:rFonts w:ascii="仿宋" w:eastAsia="仿宋" w:hAnsi="仿宋"/>
          <w:color w:val="000000"/>
          <w:sz w:val="32"/>
          <w:szCs w:val="32"/>
        </w:rPr>
        <w:t>http://www.jcccx.ynutcm.edu.cn/WFManager/login.jsp</w:t>
      </w:r>
      <w:r w:rsidRPr="0010111D">
        <w:rPr>
          <w:rFonts w:ascii="仿宋" w:eastAsia="仿宋" w:hAnsi="仿宋" w:hint="eastAsia"/>
          <w:color w:val="000000"/>
          <w:sz w:val="32"/>
          <w:szCs w:val="32"/>
        </w:rPr>
        <w:t>)下的“我的收费查询”查询缴费和欠费情况。</w:t>
      </w:r>
    </w:p>
    <w:p w:rsidR="00A26190" w:rsidRPr="00A26190" w:rsidRDefault="00A26190" w:rsidP="00A261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5500" cy="2324100"/>
            <wp:effectExtent l="19050" t="0" r="0" b="0"/>
            <wp:docPr id="15" name="图片 1" descr="C:\Users\Administrator\AppData\Roaming\Tencent\Users\576232063\QQ\WinTemp\RichOle\$H7SU2GVW45A8SHT{65DV6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76232063\QQ\WinTemp\RichOle\$H7SU2GVW45A8SHT{65DV6Q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76" cy="232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Pr="0010111D" w:rsidRDefault="0021639F" w:rsidP="00A2619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10111D">
        <w:rPr>
          <w:rFonts w:ascii="仿宋" w:eastAsia="仿宋" w:hAnsi="仿宋" w:hint="eastAsia"/>
          <w:sz w:val="32"/>
          <w:szCs w:val="32"/>
        </w:rPr>
        <w:t>如手机</w:t>
      </w:r>
      <w:r w:rsidR="007849A9">
        <w:rPr>
          <w:rFonts w:ascii="仿宋" w:eastAsia="仿宋" w:hAnsi="仿宋" w:hint="eastAsia"/>
          <w:sz w:val="32"/>
          <w:szCs w:val="32"/>
        </w:rPr>
        <w:t>缴费成功但查询不到已缴费记录，学生可稍作等待，再重新查询，</w:t>
      </w:r>
      <w:r w:rsidR="007849A9" w:rsidRPr="007849A9">
        <w:rPr>
          <w:rFonts w:ascii="仿宋" w:eastAsia="仿宋" w:hAnsi="仿宋" w:hint="eastAsia"/>
          <w:color w:val="FF0000"/>
          <w:sz w:val="32"/>
          <w:szCs w:val="32"/>
        </w:rPr>
        <w:t>请不要重复缴费</w:t>
      </w:r>
      <w:r w:rsidRPr="0010111D">
        <w:rPr>
          <w:rFonts w:ascii="仿宋" w:eastAsia="仿宋" w:hAnsi="仿宋" w:hint="eastAsia"/>
          <w:sz w:val="32"/>
          <w:szCs w:val="32"/>
        </w:rPr>
        <w:t>。</w:t>
      </w:r>
    </w:p>
    <w:p w:rsidR="0021639F" w:rsidRPr="00C04473" w:rsidRDefault="007849A9" w:rsidP="00C04473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六</w:t>
      </w:r>
      <w:r w:rsidR="0021639F" w:rsidRPr="00C04473">
        <w:rPr>
          <w:rFonts w:ascii="黑体" w:eastAsia="黑体" w:hAnsi="黑体" w:hint="eastAsia"/>
          <w:color w:val="000000"/>
          <w:sz w:val="32"/>
          <w:szCs w:val="32"/>
        </w:rPr>
        <w:t>、打印和发放交费票据</w:t>
      </w:r>
      <w:r w:rsidR="0021639F" w:rsidRPr="00C04473">
        <w:rPr>
          <w:rFonts w:ascii="黑体" w:eastAsia="黑体" w:hAnsi="黑体"/>
          <w:color w:val="000000"/>
          <w:sz w:val="32"/>
          <w:szCs w:val="32"/>
        </w:rPr>
        <w:t xml:space="preserve"> </w:t>
      </w:r>
    </w:p>
    <w:p w:rsidR="0021639F" w:rsidRPr="00035DD1" w:rsidRDefault="007849A9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缴费完成后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，由</w:t>
      </w:r>
      <w:r w:rsidR="00C04473">
        <w:rPr>
          <w:rFonts w:ascii="仿宋" w:eastAsia="仿宋" w:hAnsi="仿宋" w:hint="eastAsia"/>
          <w:color w:val="000000"/>
          <w:sz w:val="32"/>
          <w:szCs w:val="32"/>
        </w:rPr>
        <w:t>财务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处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，交于各</w:t>
      </w:r>
      <w:r w:rsidR="006437A8">
        <w:rPr>
          <w:rFonts w:ascii="仿宋" w:eastAsia="仿宋" w:hAnsi="仿宋" w:hint="eastAsia"/>
          <w:color w:val="000000"/>
          <w:sz w:val="32"/>
          <w:szCs w:val="32"/>
        </w:rPr>
        <w:t>教学点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好交费票据。</w:t>
      </w:r>
    </w:p>
    <w:p w:rsidR="0021639F" w:rsidRPr="00C04473" w:rsidRDefault="007849A9" w:rsidP="00C04473">
      <w:pPr>
        <w:pStyle w:val="Default"/>
        <w:ind w:firstLineChars="200" w:firstLine="640"/>
        <w:rPr>
          <w:rFonts w:hAnsi="黑体" w:cstheme="minorBidi"/>
          <w:kern w:val="2"/>
          <w:sz w:val="32"/>
          <w:szCs w:val="32"/>
        </w:rPr>
      </w:pPr>
      <w:r>
        <w:rPr>
          <w:rFonts w:hAnsi="黑体" w:cstheme="minorBidi" w:hint="eastAsia"/>
          <w:kern w:val="2"/>
          <w:sz w:val="32"/>
          <w:szCs w:val="32"/>
        </w:rPr>
        <w:t>七</w:t>
      </w:r>
      <w:r w:rsidR="0021639F" w:rsidRPr="00C04473">
        <w:rPr>
          <w:rFonts w:hAnsi="黑体" w:cstheme="minorBidi" w:hint="eastAsia"/>
          <w:kern w:val="2"/>
          <w:sz w:val="32"/>
          <w:szCs w:val="32"/>
        </w:rPr>
        <w:t>、风险提示和说明</w:t>
      </w:r>
      <w:r w:rsidR="0021639F" w:rsidRPr="00C04473">
        <w:rPr>
          <w:rFonts w:hAnsi="黑体" w:cstheme="minorBidi"/>
          <w:kern w:val="2"/>
          <w:sz w:val="32"/>
          <w:szCs w:val="32"/>
        </w:rPr>
        <w:t xml:space="preserve"> </w:t>
      </w:r>
    </w:p>
    <w:p w:rsidR="007849A9" w:rsidRDefault="0021639F" w:rsidP="00ED1A17">
      <w:pPr>
        <w:pStyle w:val="Defaul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.</w:t>
      </w:r>
      <w:r w:rsidR="007849A9" w:rsidRPr="007849A9">
        <w:rPr>
          <w:rFonts w:ascii="仿宋" w:eastAsia="仿宋" w:hAnsi="仿宋" w:hint="eastAsia"/>
          <w:sz w:val="32"/>
          <w:szCs w:val="32"/>
        </w:rPr>
        <w:t xml:space="preserve"> </w:t>
      </w:r>
      <w:r w:rsidR="007849A9" w:rsidRPr="0061402D">
        <w:rPr>
          <w:rFonts w:ascii="仿宋" w:eastAsia="仿宋" w:hAnsi="仿宋" w:hint="eastAsia"/>
          <w:sz w:val="32"/>
          <w:szCs w:val="32"/>
        </w:rPr>
        <w:t>使用</w:t>
      </w:r>
      <w:r w:rsidR="007849A9" w:rsidRPr="0001345C">
        <w:rPr>
          <w:rFonts w:ascii="仿宋" w:eastAsia="仿宋" w:hAnsi="仿宋" w:hint="eastAsia"/>
          <w:sz w:val="32"/>
          <w:szCs w:val="32"/>
        </w:rPr>
        <w:t>缴费平台网上缴费</w:t>
      </w:r>
      <w:r w:rsidR="007849A9" w:rsidRPr="0061402D">
        <w:rPr>
          <w:rFonts w:ascii="仿宋" w:eastAsia="仿宋" w:hAnsi="仿宋" w:hint="eastAsia"/>
          <w:sz w:val="32"/>
          <w:szCs w:val="32"/>
        </w:rPr>
        <w:t>如发现任何异常情况请立即停止缴费</w:t>
      </w:r>
      <w:r w:rsidR="007849A9">
        <w:rPr>
          <w:rFonts w:ascii="仿宋" w:eastAsia="仿宋" w:hAnsi="仿宋" w:hint="eastAsia"/>
          <w:sz w:val="32"/>
          <w:szCs w:val="32"/>
        </w:rPr>
        <w:t>，并及时告知财务处收费管理科</w:t>
      </w:r>
      <w:r w:rsidR="007849A9" w:rsidRPr="0061402D">
        <w:rPr>
          <w:rFonts w:ascii="仿宋" w:eastAsia="仿宋" w:hAnsi="仿宋" w:hint="eastAsia"/>
          <w:sz w:val="32"/>
          <w:szCs w:val="32"/>
        </w:rPr>
        <w:t>。</w:t>
      </w:r>
    </w:p>
    <w:p w:rsidR="007849A9" w:rsidRDefault="007849A9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Pr="0061402D"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密码遗忘的，可在“缴费平台”</w:t>
      </w:r>
      <w:r w:rsidR="002313C2">
        <w:rPr>
          <w:rFonts w:ascii="仿宋" w:eastAsia="仿宋" w:hAnsi="仿宋" w:cstheme="minorBidi" w:hint="eastAsia"/>
          <w:kern w:val="2"/>
          <w:sz w:val="32"/>
          <w:szCs w:val="32"/>
        </w:rPr>
        <w:t>(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官网网页端</w:t>
      </w:r>
      <w:r w:rsidR="002313C2">
        <w:rPr>
          <w:rFonts w:ascii="仿宋" w:eastAsia="仿宋" w:hAnsi="仿宋" w:cstheme="minorBidi" w:hint="eastAsia"/>
          <w:kern w:val="2"/>
          <w:sz w:val="32"/>
          <w:szCs w:val="32"/>
        </w:rPr>
        <w:t>)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录界面重置密码。</w:t>
      </w:r>
    </w:p>
    <w:p w:rsidR="00ED1A17" w:rsidRPr="0061402D" w:rsidRDefault="007849A9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3.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使用中有困难的，可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到</w:t>
      </w:r>
      <w:r w:rsidR="00C04473">
        <w:rPr>
          <w:rFonts w:ascii="仿宋" w:eastAsia="仿宋" w:hAnsi="仿宋" w:cstheme="minorBidi" w:hint="eastAsia"/>
          <w:kern w:val="2"/>
          <w:sz w:val="32"/>
          <w:szCs w:val="32"/>
        </w:rPr>
        <w:t>财务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处收费管理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ED1A17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ED1A17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2911DD" w:rsidRPr="0001345C" w:rsidRDefault="002911DD" w:rsidP="007849A9">
      <w:pPr>
        <w:spacing w:line="560" w:lineRule="exact"/>
        <w:ind w:firstLineChars="200" w:firstLine="560"/>
        <w:rPr>
          <w:rFonts w:ascii="宋体" w:eastAsia="宋体" w:hAnsi="Times New Roman" w:cs="宋体"/>
          <w:sz w:val="28"/>
          <w:szCs w:val="28"/>
        </w:rPr>
      </w:pPr>
    </w:p>
    <w:sectPr w:rsidR="002911DD" w:rsidRPr="0001345C" w:rsidSect="00206809">
      <w:pgSz w:w="11906" w:h="16838"/>
      <w:pgMar w:top="1440" w:right="849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9EC" w:rsidRDefault="00F919EC" w:rsidP="00C76E94">
      <w:r>
        <w:separator/>
      </w:r>
    </w:p>
  </w:endnote>
  <w:endnote w:type="continuationSeparator" w:id="1">
    <w:p w:rsidR="00F919EC" w:rsidRDefault="00F919EC" w:rsidP="00C76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9EC" w:rsidRDefault="00F919EC" w:rsidP="00C76E94">
      <w:r>
        <w:separator/>
      </w:r>
    </w:p>
  </w:footnote>
  <w:footnote w:type="continuationSeparator" w:id="1">
    <w:p w:rsidR="00F919EC" w:rsidRDefault="00F919EC" w:rsidP="00C76E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55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111F"/>
    <w:rsid w:val="00002AC8"/>
    <w:rsid w:val="000066AE"/>
    <w:rsid w:val="0001345C"/>
    <w:rsid w:val="00020280"/>
    <w:rsid w:val="000408D4"/>
    <w:rsid w:val="000536F2"/>
    <w:rsid w:val="00066196"/>
    <w:rsid w:val="00092F94"/>
    <w:rsid w:val="000959E9"/>
    <w:rsid w:val="000A55AC"/>
    <w:rsid w:val="000A7BEE"/>
    <w:rsid w:val="000D4F54"/>
    <w:rsid w:val="000E2B10"/>
    <w:rsid w:val="0010111D"/>
    <w:rsid w:val="0016777E"/>
    <w:rsid w:val="00183F78"/>
    <w:rsid w:val="001A27CC"/>
    <w:rsid w:val="001D4B03"/>
    <w:rsid w:val="00206809"/>
    <w:rsid w:val="0021118B"/>
    <w:rsid w:val="0021639F"/>
    <w:rsid w:val="002313C2"/>
    <w:rsid w:val="00254519"/>
    <w:rsid w:val="00265242"/>
    <w:rsid w:val="00272BD6"/>
    <w:rsid w:val="00276E57"/>
    <w:rsid w:val="002911DD"/>
    <w:rsid w:val="002932E0"/>
    <w:rsid w:val="0029665D"/>
    <w:rsid w:val="002E1F58"/>
    <w:rsid w:val="003056BA"/>
    <w:rsid w:val="003170EC"/>
    <w:rsid w:val="00386004"/>
    <w:rsid w:val="003A08A7"/>
    <w:rsid w:val="004124E5"/>
    <w:rsid w:val="004162A8"/>
    <w:rsid w:val="00433B9A"/>
    <w:rsid w:val="00491F62"/>
    <w:rsid w:val="004B05B6"/>
    <w:rsid w:val="004B3CA7"/>
    <w:rsid w:val="004C111F"/>
    <w:rsid w:val="004C4A2D"/>
    <w:rsid w:val="00507A7C"/>
    <w:rsid w:val="00564716"/>
    <w:rsid w:val="00580DAA"/>
    <w:rsid w:val="00580E4E"/>
    <w:rsid w:val="00583EB5"/>
    <w:rsid w:val="005964D6"/>
    <w:rsid w:val="005B711C"/>
    <w:rsid w:val="005E5F57"/>
    <w:rsid w:val="00602CF6"/>
    <w:rsid w:val="00640416"/>
    <w:rsid w:val="006437A8"/>
    <w:rsid w:val="006C009C"/>
    <w:rsid w:val="006C0C9A"/>
    <w:rsid w:val="007508D3"/>
    <w:rsid w:val="00751D2B"/>
    <w:rsid w:val="0076061B"/>
    <w:rsid w:val="007849A9"/>
    <w:rsid w:val="007C752B"/>
    <w:rsid w:val="007D0B8C"/>
    <w:rsid w:val="008133CC"/>
    <w:rsid w:val="008502DD"/>
    <w:rsid w:val="00863B90"/>
    <w:rsid w:val="0088196D"/>
    <w:rsid w:val="008C33BB"/>
    <w:rsid w:val="0091095D"/>
    <w:rsid w:val="00912B7B"/>
    <w:rsid w:val="009225D5"/>
    <w:rsid w:val="00927CCA"/>
    <w:rsid w:val="00976566"/>
    <w:rsid w:val="00993F19"/>
    <w:rsid w:val="009B6D0B"/>
    <w:rsid w:val="009B775C"/>
    <w:rsid w:val="009F4C93"/>
    <w:rsid w:val="00A2521F"/>
    <w:rsid w:val="00A26190"/>
    <w:rsid w:val="00A5336B"/>
    <w:rsid w:val="00A65F8E"/>
    <w:rsid w:val="00A71B45"/>
    <w:rsid w:val="00A87411"/>
    <w:rsid w:val="00AC421C"/>
    <w:rsid w:val="00AE60BE"/>
    <w:rsid w:val="00B25DAA"/>
    <w:rsid w:val="00B612F3"/>
    <w:rsid w:val="00B804AC"/>
    <w:rsid w:val="00BE01B1"/>
    <w:rsid w:val="00BE1954"/>
    <w:rsid w:val="00C04473"/>
    <w:rsid w:val="00C31D71"/>
    <w:rsid w:val="00C65CE7"/>
    <w:rsid w:val="00C76E94"/>
    <w:rsid w:val="00CC2ED8"/>
    <w:rsid w:val="00CE69B4"/>
    <w:rsid w:val="00CE7ACF"/>
    <w:rsid w:val="00D131D2"/>
    <w:rsid w:val="00D2134D"/>
    <w:rsid w:val="00D47080"/>
    <w:rsid w:val="00D51C5E"/>
    <w:rsid w:val="00D609EA"/>
    <w:rsid w:val="00D61150"/>
    <w:rsid w:val="00D61BF9"/>
    <w:rsid w:val="00D65020"/>
    <w:rsid w:val="00DA218C"/>
    <w:rsid w:val="00DC671E"/>
    <w:rsid w:val="00DD7A94"/>
    <w:rsid w:val="00DF7D24"/>
    <w:rsid w:val="00E23713"/>
    <w:rsid w:val="00E31770"/>
    <w:rsid w:val="00E35901"/>
    <w:rsid w:val="00E47314"/>
    <w:rsid w:val="00E869F1"/>
    <w:rsid w:val="00E93758"/>
    <w:rsid w:val="00EB2B00"/>
    <w:rsid w:val="00EB2E21"/>
    <w:rsid w:val="00ED1A17"/>
    <w:rsid w:val="00ED237C"/>
    <w:rsid w:val="00F36AC6"/>
    <w:rsid w:val="00F406CF"/>
    <w:rsid w:val="00F60687"/>
    <w:rsid w:val="00F66784"/>
    <w:rsid w:val="00F907AF"/>
    <w:rsid w:val="00F919EC"/>
    <w:rsid w:val="00FB244A"/>
    <w:rsid w:val="00FB348C"/>
    <w:rsid w:val="00FC5EDD"/>
    <w:rsid w:val="00FD177B"/>
    <w:rsid w:val="00FE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  <o:rules v:ext="edit">
        <o:r id="V:Rule1" type="callout" idref="#_x0000_s1029"/>
        <o:r id="V:Rule2" type="callout" idref="#_x0000_s1032"/>
        <o:r id="V:Rule3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6E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6E94"/>
    <w:rPr>
      <w:sz w:val="18"/>
      <w:szCs w:val="18"/>
    </w:rPr>
  </w:style>
  <w:style w:type="paragraph" w:customStyle="1" w:styleId="Default">
    <w:name w:val="Default"/>
    <w:rsid w:val="00D61150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602CF6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6619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661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CD04B-6EA7-4D23-A598-643DF654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190</Words>
  <Characters>1083</Characters>
  <Application>Microsoft Office Word</Application>
  <DocSecurity>0</DocSecurity>
  <Lines>9</Lines>
  <Paragraphs>2</Paragraphs>
  <ScaleCrop>false</ScaleCrop>
  <Company>Microsoft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刘流（部门管理员）</cp:lastModifiedBy>
  <cp:revision>10</cp:revision>
  <dcterms:created xsi:type="dcterms:W3CDTF">2022-05-30T03:11:00Z</dcterms:created>
  <dcterms:modified xsi:type="dcterms:W3CDTF">2022-06-07T07:24:00Z</dcterms:modified>
</cp:coreProperties>
</file>